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E2" w:rsidRPr="0079263B" w:rsidRDefault="003E75E2" w:rsidP="00B01C04">
      <w:pPr>
        <w:pStyle w:val="Header"/>
        <w:tabs>
          <w:tab w:val="clear" w:pos="4677"/>
          <w:tab w:val="clear" w:pos="9355"/>
        </w:tabs>
        <w:jc w:val="center"/>
        <w:rPr>
          <w:sz w:val="36"/>
          <w:szCs w:val="36"/>
        </w:rPr>
      </w:pPr>
      <w:r w:rsidRPr="0079263B">
        <w:rPr>
          <w:sz w:val="36"/>
          <w:szCs w:val="36"/>
        </w:rPr>
        <w:t>Дорогие ветераны Вели</w:t>
      </w:r>
      <w:r>
        <w:rPr>
          <w:sz w:val="36"/>
          <w:szCs w:val="36"/>
        </w:rPr>
        <w:t xml:space="preserve">кой  Отечественной войны,  узники, </w:t>
      </w:r>
      <w:r w:rsidRPr="0079263B">
        <w:rPr>
          <w:sz w:val="36"/>
          <w:szCs w:val="36"/>
        </w:rPr>
        <w:t>труженики тыла!</w:t>
      </w:r>
    </w:p>
    <w:p w:rsidR="003E75E2" w:rsidRDefault="003E75E2" w:rsidP="00B01C04">
      <w:pPr>
        <w:jc w:val="center"/>
        <w:rPr>
          <w:sz w:val="36"/>
          <w:szCs w:val="36"/>
        </w:rPr>
      </w:pPr>
      <w:r w:rsidRPr="0079263B">
        <w:rPr>
          <w:sz w:val="36"/>
          <w:szCs w:val="36"/>
        </w:rPr>
        <w:t xml:space="preserve">Уважаемые гости </w:t>
      </w:r>
      <w:r>
        <w:rPr>
          <w:sz w:val="36"/>
          <w:szCs w:val="36"/>
        </w:rPr>
        <w:t>нашего праздника!</w:t>
      </w:r>
    </w:p>
    <w:p w:rsidR="003E75E2" w:rsidRPr="00C9374C" w:rsidRDefault="003E75E2" w:rsidP="00B01C04">
      <w:pPr>
        <w:jc w:val="center"/>
        <w:rPr>
          <w:sz w:val="32"/>
          <w:szCs w:val="32"/>
        </w:rPr>
      </w:pPr>
    </w:p>
    <w:p w:rsidR="003E75E2" w:rsidRPr="00C9374C" w:rsidRDefault="003E75E2" w:rsidP="00C9374C">
      <w:pPr>
        <w:ind w:firstLine="708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В преддверии 70-й годовщины Победы советского  народа в Великой Отечественной войне во всей стране ветеранам войны,  узникам, труженикам тыла вручаются юбилейные медали «70 лет Победы в Великой Отечественной войне», утвержденные указом Президента РФ 21 декабря 2013 года.</w:t>
      </w:r>
    </w:p>
    <w:p w:rsidR="003E75E2" w:rsidRPr="00C9374C" w:rsidRDefault="003E75E2" w:rsidP="00C9374C">
      <w:pPr>
        <w:ind w:firstLine="708"/>
        <w:jc w:val="both"/>
        <w:rPr>
          <w:color w:val="333333"/>
          <w:sz w:val="32"/>
          <w:szCs w:val="32"/>
          <w:shd w:val="clear" w:color="auto" w:fill="FFFFFF"/>
        </w:rPr>
      </w:pPr>
      <w:r w:rsidRPr="00C9374C">
        <w:rPr>
          <w:rStyle w:val="apple-converted-space"/>
          <w:color w:val="062631"/>
          <w:sz w:val="32"/>
          <w:szCs w:val="32"/>
          <w:shd w:val="clear" w:color="auto" w:fill="FFFFFF"/>
        </w:rPr>
        <w:t> </w:t>
      </w:r>
      <w:r w:rsidRPr="00C9374C">
        <w:rPr>
          <w:color w:val="062631"/>
          <w:sz w:val="32"/>
          <w:szCs w:val="32"/>
          <w:shd w:val="clear" w:color="auto" w:fill="FFFFFF"/>
        </w:rPr>
        <w:t xml:space="preserve">Великая Отечественная война принесла много горя. Практически каждая семья в нашей огромной стране потеряла в этой войне кого-то из близких. И несмотря на то, что с тех пор прошло уже немало лет, боль не затихает до сих пор. Те же, на чью долю выпало участие в </w:t>
      </w:r>
      <w:r>
        <w:rPr>
          <w:color w:val="062631"/>
          <w:sz w:val="32"/>
          <w:szCs w:val="32"/>
          <w:shd w:val="clear" w:color="auto" w:fill="FFFFFF"/>
        </w:rPr>
        <w:t>боевых действиях</w:t>
      </w:r>
      <w:r w:rsidRPr="00C9374C">
        <w:rPr>
          <w:color w:val="062631"/>
          <w:sz w:val="32"/>
          <w:szCs w:val="32"/>
          <w:shd w:val="clear" w:color="auto" w:fill="FFFFFF"/>
        </w:rPr>
        <w:t xml:space="preserve"> или рождение в это тяжёлое время, не могут вспоминать эти годы без слёз.</w:t>
      </w:r>
      <w:r w:rsidRPr="00C9374C">
        <w:rPr>
          <w:color w:val="333333"/>
          <w:sz w:val="32"/>
          <w:szCs w:val="32"/>
          <w:shd w:val="clear" w:color="auto" w:fill="FFFFFF"/>
        </w:rPr>
        <w:t xml:space="preserve"> </w:t>
      </w:r>
    </w:p>
    <w:p w:rsidR="003E75E2" w:rsidRDefault="003E75E2" w:rsidP="00C9374C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  <w:shd w:val="clear" w:color="auto" w:fill="FFFFFF"/>
        </w:rPr>
      </w:pPr>
      <w:r w:rsidRPr="00C9374C">
        <w:rPr>
          <w:color w:val="000000"/>
          <w:sz w:val="32"/>
          <w:szCs w:val="32"/>
        </w:rPr>
        <w:t>Сегодня мы чествуем  славных представителей поколения победителей.  </w:t>
      </w:r>
      <w:r w:rsidRPr="00C9374C">
        <w:rPr>
          <w:color w:val="000000"/>
          <w:sz w:val="32"/>
          <w:szCs w:val="32"/>
          <w:shd w:val="clear" w:color="auto" w:fill="FFFFFF"/>
        </w:rPr>
        <w:t xml:space="preserve">Ваше поколение прошло особый жизненный путь, вынесло на своих плечах все тяготы войны. Своей самоотдачей, мужеством, героизмом, вы завоевали Победу. 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Во все времена наше Отечество рождало достойных, стойких защитников, настоящих героев, благодаря которым мы выходили победителями из самых суровых испытаний…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В этом зале не так часто проходят награждения. Но сегодня мы награждаем людей, выполнивших высокую освободительную миссию для Родины.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Вручение государственных наград – это всегда приятное событие. Но могу вам сказать абсолютно искренне, что особо волнующее чувство испытывае</w:t>
      </w:r>
      <w:r>
        <w:rPr>
          <w:color w:val="000000"/>
          <w:sz w:val="32"/>
          <w:szCs w:val="32"/>
        </w:rPr>
        <w:t>шь, когда поздравляешь представителей поколения победителей</w:t>
      </w:r>
      <w:r w:rsidRPr="00C9374C">
        <w:rPr>
          <w:color w:val="000000"/>
          <w:sz w:val="32"/>
          <w:szCs w:val="32"/>
        </w:rPr>
        <w:t>.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В такие моменты остро ощущаешь связь поколений. В нашей жизни многое изменилось: и сама страна, и ордена, и медали, а суть остаётся прежней – признание государством безусловных заслуг человека перед своей Родиной.</w:t>
      </w:r>
    </w:p>
    <w:p w:rsidR="003E75E2" w:rsidRDefault="003E75E2" w:rsidP="00C9374C">
      <w:pPr>
        <w:ind w:firstLine="708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Ветераны сражалис</w:t>
      </w:r>
      <w:r>
        <w:rPr>
          <w:color w:val="000000"/>
          <w:sz w:val="32"/>
          <w:szCs w:val="32"/>
        </w:rPr>
        <w:t>ь за свободу страны на поле боя. Тр</w:t>
      </w:r>
      <w:r w:rsidRPr="00C9374C">
        <w:rPr>
          <w:color w:val="333333"/>
          <w:sz w:val="32"/>
          <w:szCs w:val="32"/>
          <w:shd w:val="clear" w:color="auto" w:fill="FFFFFF"/>
        </w:rPr>
        <w:t>уженик</w:t>
      </w:r>
      <w:r>
        <w:rPr>
          <w:color w:val="333333"/>
          <w:sz w:val="32"/>
          <w:szCs w:val="32"/>
          <w:shd w:val="clear" w:color="auto" w:fill="FFFFFF"/>
        </w:rPr>
        <w:t>и</w:t>
      </w:r>
      <w:r w:rsidRPr="00C9374C">
        <w:rPr>
          <w:color w:val="333333"/>
          <w:sz w:val="32"/>
          <w:szCs w:val="32"/>
          <w:shd w:val="clear" w:color="auto" w:fill="FFFFFF"/>
        </w:rPr>
        <w:t xml:space="preserve"> тыла</w:t>
      </w:r>
      <w:r>
        <w:rPr>
          <w:color w:val="333333"/>
          <w:sz w:val="32"/>
          <w:szCs w:val="32"/>
          <w:shd w:val="clear" w:color="auto" w:fill="FFFFFF"/>
        </w:rPr>
        <w:t xml:space="preserve"> в</w:t>
      </w:r>
      <w:r w:rsidRPr="00C9374C">
        <w:rPr>
          <w:color w:val="333333"/>
          <w:sz w:val="32"/>
          <w:szCs w:val="32"/>
          <w:shd w:val="clear" w:color="auto" w:fill="FFFFFF"/>
        </w:rPr>
        <w:t xml:space="preserve"> трудные для страны годы, в холод и в голод, во имя будущего благополучия Родины и счастья детей несли свою трудовую вахту, </w:t>
      </w:r>
      <w:r w:rsidRPr="00C9374C">
        <w:rPr>
          <w:color w:val="000000"/>
          <w:sz w:val="32"/>
          <w:szCs w:val="32"/>
        </w:rPr>
        <w:t xml:space="preserve"> приближали Победу ежедневным тяжким трудом в тылу. </w:t>
      </w:r>
    </w:p>
    <w:p w:rsidR="003E75E2" w:rsidRPr="00EA0D3F" w:rsidRDefault="003E75E2" w:rsidP="00331DD5">
      <w:pPr>
        <w:tabs>
          <w:tab w:val="left" w:pos="4020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EA0D3F">
        <w:rPr>
          <w:sz w:val="32"/>
          <w:szCs w:val="32"/>
        </w:rPr>
        <w:t xml:space="preserve">В этот день мы обязаны </w:t>
      </w:r>
      <w:r>
        <w:rPr>
          <w:sz w:val="32"/>
          <w:szCs w:val="32"/>
        </w:rPr>
        <w:t>вс</w:t>
      </w:r>
      <w:r w:rsidRPr="00EA0D3F">
        <w:rPr>
          <w:sz w:val="32"/>
          <w:szCs w:val="32"/>
        </w:rPr>
        <w:t xml:space="preserve">помнить </w:t>
      </w:r>
      <w:r>
        <w:rPr>
          <w:sz w:val="32"/>
          <w:szCs w:val="32"/>
        </w:rPr>
        <w:t xml:space="preserve">и </w:t>
      </w:r>
      <w:r w:rsidRPr="00EA0D3F">
        <w:rPr>
          <w:sz w:val="32"/>
          <w:szCs w:val="32"/>
        </w:rPr>
        <w:t xml:space="preserve">об одной из малоизвестных трагедий Великой Отечественной войны - трагедии бывших несовершеннолетних узников фашистских концлагерей. Тогда, в 1941 году жизнь, здоровье, труд </w:t>
      </w:r>
      <w:r>
        <w:rPr>
          <w:sz w:val="32"/>
          <w:szCs w:val="32"/>
        </w:rPr>
        <w:t xml:space="preserve">детей </w:t>
      </w:r>
      <w:r w:rsidRPr="00EA0D3F">
        <w:rPr>
          <w:sz w:val="32"/>
          <w:szCs w:val="32"/>
        </w:rPr>
        <w:t>использовались в концлагерях, на военных заводах, на промышленных и сельскохозяйственных предприятиях. Дети становились заложниками, донорами, биологическим сырьем для преступных «медицинских экспериментов».</w:t>
      </w:r>
    </w:p>
    <w:p w:rsidR="003E75E2" w:rsidRPr="00EA0D3F" w:rsidRDefault="003E75E2" w:rsidP="00331DD5">
      <w:pPr>
        <w:tabs>
          <w:tab w:val="left" w:pos="4020"/>
        </w:tabs>
        <w:jc w:val="both"/>
        <w:rPr>
          <w:sz w:val="32"/>
          <w:szCs w:val="32"/>
        </w:rPr>
      </w:pPr>
      <w:r w:rsidRPr="00EA0D3F">
        <w:rPr>
          <w:sz w:val="32"/>
          <w:szCs w:val="32"/>
        </w:rPr>
        <w:t xml:space="preserve">         Сотни тысяч наших соотечественников оказались более чем в 14 тысячах концентрационных лагерях, тюрьмах, гетто, разбросанных по всей Европе. О масштабах трагедии свидетельствуют бесстрастные цифры: только на территории России фашистские оккупанты расстреляли, </w:t>
      </w:r>
      <w:r>
        <w:rPr>
          <w:sz w:val="32"/>
          <w:szCs w:val="32"/>
        </w:rPr>
        <w:t>за</w:t>
      </w:r>
      <w:r w:rsidRPr="00EA0D3F">
        <w:rPr>
          <w:sz w:val="32"/>
          <w:szCs w:val="32"/>
        </w:rPr>
        <w:t xml:space="preserve">душили в газовых камерах, сожгли, повесили </w:t>
      </w:r>
      <w:r>
        <w:rPr>
          <w:sz w:val="32"/>
          <w:szCs w:val="32"/>
        </w:rPr>
        <w:t>более полутора миллионов</w:t>
      </w:r>
      <w:r w:rsidRPr="00EA0D3F">
        <w:rPr>
          <w:sz w:val="32"/>
          <w:szCs w:val="32"/>
        </w:rPr>
        <w:t xml:space="preserve"> человек</w:t>
      </w:r>
      <w:r>
        <w:rPr>
          <w:sz w:val="32"/>
          <w:szCs w:val="32"/>
        </w:rPr>
        <w:t xml:space="preserve">, </w:t>
      </w:r>
      <w:r w:rsidRPr="00EA0D3F">
        <w:rPr>
          <w:sz w:val="32"/>
          <w:szCs w:val="32"/>
        </w:rPr>
        <w:t xml:space="preserve">в том числе 600 тысяч детей. Всего же в концлагерях погибло около 5 млн. советских граждан. </w:t>
      </w:r>
    </w:p>
    <w:p w:rsidR="003E75E2" w:rsidRPr="00EA0D3F" w:rsidRDefault="003E75E2" w:rsidP="00331DD5">
      <w:pPr>
        <w:tabs>
          <w:tab w:val="left" w:pos="4020"/>
        </w:tabs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Pr="00EA0D3F">
        <w:rPr>
          <w:sz w:val="32"/>
          <w:szCs w:val="32"/>
        </w:rPr>
        <w:t>Непосильный труд, жуткие условия содержания, побои, издевательства самым негативным образом сказались на здоровье</w:t>
      </w:r>
      <w:r>
        <w:rPr>
          <w:sz w:val="32"/>
          <w:szCs w:val="32"/>
        </w:rPr>
        <w:t xml:space="preserve"> и</w:t>
      </w:r>
      <w:r w:rsidRPr="00EA0D3F">
        <w:rPr>
          <w:sz w:val="32"/>
          <w:szCs w:val="32"/>
        </w:rPr>
        <w:t xml:space="preserve"> продолжительности жизни жертв нацизма. 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В этом году мы отметим 70-ю годовщину Великой Победы. Все присутствующие в этом зале, как и все россияне, уверен, понимают, насколько мы обязаны вам тем, что можем жить, развиваться, непрерывно двигаться вперед под мирным небом.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Низкий вам поклон, дорогие ветераны,</w:t>
      </w:r>
      <w:r>
        <w:rPr>
          <w:color w:val="000000"/>
          <w:sz w:val="32"/>
          <w:szCs w:val="32"/>
        </w:rPr>
        <w:t xml:space="preserve"> узники, труженики тыла </w:t>
      </w:r>
      <w:r w:rsidRPr="00C9374C">
        <w:rPr>
          <w:color w:val="000000"/>
          <w:sz w:val="32"/>
          <w:szCs w:val="32"/>
        </w:rPr>
        <w:t xml:space="preserve">за воинский подвиг, за честный труд, за преданность </w:t>
      </w:r>
      <w:r>
        <w:rPr>
          <w:color w:val="000000"/>
          <w:sz w:val="32"/>
          <w:szCs w:val="32"/>
        </w:rPr>
        <w:t>Мглинскому</w:t>
      </w:r>
      <w:r w:rsidRPr="00C9374C">
        <w:rPr>
          <w:color w:val="000000"/>
          <w:sz w:val="32"/>
          <w:szCs w:val="32"/>
        </w:rPr>
        <w:t xml:space="preserve"> краю!</w:t>
      </w:r>
      <w:r>
        <w:rPr>
          <w:color w:val="000000"/>
          <w:sz w:val="32"/>
          <w:szCs w:val="32"/>
        </w:rPr>
        <w:tab/>
      </w:r>
      <w:r w:rsidRPr="00C9374C">
        <w:rPr>
          <w:color w:val="000000"/>
          <w:sz w:val="32"/>
          <w:szCs w:val="32"/>
        </w:rPr>
        <w:t> </w:t>
      </w:r>
    </w:p>
    <w:p w:rsidR="003E75E2" w:rsidRPr="00C9374C" w:rsidRDefault="003E75E2" w:rsidP="00C9374C">
      <w:pPr>
        <w:pStyle w:val="NormalWeb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</w:rPr>
      </w:pPr>
      <w:r w:rsidRPr="00C9374C">
        <w:rPr>
          <w:color w:val="000000"/>
          <w:sz w:val="32"/>
          <w:szCs w:val="32"/>
        </w:rPr>
        <w:t xml:space="preserve">Здоровья вам и благополучия! Спасибо за Победу! </w:t>
      </w:r>
    </w:p>
    <w:p w:rsidR="003E75E2" w:rsidRPr="00C9374C" w:rsidRDefault="003E75E2" w:rsidP="00C9374C">
      <w:pPr>
        <w:ind w:firstLine="708"/>
        <w:jc w:val="both"/>
        <w:rPr>
          <w:color w:val="333333"/>
          <w:sz w:val="32"/>
          <w:szCs w:val="32"/>
          <w:shd w:val="clear" w:color="auto" w:fill="FFFFFF"/>
        </w:rPr>
      </w:pPr>
    </w:p>
    <w:p w:rsidR="003E75E2" w:rsidRPr="00C9374C" w:rsidRDefault="003E75E2" w:rsidP="00C9374C">
      <w:pPr>
        <w:ind w:firstLine="708"/>
        <w:jc w:val="both"/>
        <w:rPr>
          <w:color w:val="000000"/>
          <w:sz w:val="32"/>
          <w:szCs w:val="32"/>
        </w:rPr>
      </w:pPr>
    </w:p>
    <w:sectPr w:rsidR="003E75E2" w:rsidRPr="00C9374C" w:rsidSect="00C86D42">
      <w:pgSz w:w="16838" w:h="11906" w:orient="landscape"/>
      <w:pgMar w:top="719" w:right="567" w:bottom="719" w:left="567" w:header="709" w:footer="709" w:gutter="0"/>
      <w:cols w:num="2" w:space="708" w:equalWidth="0">
        <w:col w:w="6993" w:space="1620"/>
        <w:col w:w="709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C04"/>
    <w:rsid w:val="00331DD5"/>
    <w:rsid w:val="003E75E2"/>
    <w:rsid w:val="006F663D"/>
    <w:rsid w:val="0079263B"/>
    <w:rsid w:val="00B01C04"/>
    <w:rsid w:val="00C86D42"/>
    <w:rsid w:val="00C9374C"/>
    <w:rsid w:val="00CB3AC8"/>
    <w:rsid w:val="00DA63B6"/>
    <w:rsid w:val="00E9569C"/>
    <w:rsid w:val="00EA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C04"/>
    <w:rPr>
      <w:rFonts w:ascii="Times New Roman" w:eastAsia="Times New Roman" w:hAnsi="Times New Roman"/>
      <w:spacing w:val="20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1C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C04"/>
    <w:rPr>
      <w:rFonts w:ascii="Times New Roman" w:hAnsi="Times New Roman" w:cs="Times New Roman"/>
      <w:spacing w:val="20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6F663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6F663D"/>
    <w:rPr>
      <w:rFonts w:cs="Times New Roman"/>
    </w:rPr>
  </w:style>
  <w:style w:type="paragraph" w:styleId="NormalWeb">
    <w:name w:val="Normal (Web)"/>
    <w:basedOn w:val="Normal"/>
    <w:uiPriority w:val="99"/>
    <w:semiHidden/>
    <w:rsid w:val="00C9374C"/>
    <w:pPr>
      <w:spacing w:before="100" w:beforeAutospacing="1" w:after="100" w:afterAutospacing="1"/>
    </w:pPr>
    <w:rPr>
      <w:spacing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0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</Pages>
  <Words>501</Words>
  <Characters>2856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2015-03-31T06:41:00Z</cp:lastPrinted>
  <dcterms:created xsi:type="dcterms:W3CDTF">2015-03-25T18:22:00Z</dcterms:created>
  <dcterms:modified xsi:type="dcterms:W3CDTF">2015-03-31T06:51:00Z</dcterms:modified>
</cp:coreProperties>
</file>